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0D23B" w14:textId="77777777" w:rsidR="00EB4544" w:rsidRDefault="00EB4544"/>
    <w:p w14:paraId="473DF097" w14:textId="77777777" w:rsidR="00EB4544" w:rsidRDefault="00000000">
      <w:pPr>
        <w:pStyle w:val="2"/>
        <w:numPr>
          <w:ilvl w:val="0"/>
          <w:numId w:val="0"/>
        </w:numPr>
        <w:spacing w:line="400" w:lineRule="exact"/>
        <w:jc w:val="center"/>
        <w:rPr>
          <w:rFonts w:ascii="宋体" w:hAnsi="宋体" w:cs="Arial" w:hint="eastAsia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临床试验结束通知函</w:t>
      </w:r>
    </w:p>
    <w:p w14:paraId="2E43B28B" w14:textId="77777777" w:rsidR="00EB4544" w:rsidRDefault="00EB4544">
      <w:pPr>
        <w:rPr>
          <w:rFonts w:ascii="Arial" w:eastAsia="仿宋_GB2312" w:hAnsi="Arial" w:cs="Arial"/>
          <w:b/>
          <w:bCs/>
          <w:sz w:val="28"/>
          <w:szCs w:val="28"/>
        </w:rPr>
      </w:pPr>
    </w:p>
    <w:p w14:paraId="76255ACE" w14:textId="77777777" w:rsidR="00EB4544" w:rsidRDefault="00000000">
      <w:pPr>
        <w:spacing w:line="360" w:lineRule="auto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尊敬的</w:t>
      </w:r>
      <w:r>
        <w:rPr>
          <w:rFonts w:ascii="宋体" w:hAnsi="宋体" w:cs="Arial" w:hint="eastAsia"/>
          <w:sz w:val="24"/>
          <w:szCs w:val="24"/>
        </w:rPr>
        <w:t>长沙市第三医院伦理委员会</w:t>
      </w:r>
      <w:r>
        <w:rPr>
          <w:rFonts w:ascii="宋体" w:hAnsi="宋体" w:cs="Arial"/>
          <w:sz w:val="24"/>
          <w:szCs w:val="24"/>
        </w:rPr>
        <w:t>：</w:t>
      </w:r>
    </w:p>
    <w:p w14:paraId="121988A6" w14:textId="77777777" w:rsidR="00EB4544" w:rsidRDefault="00000000">
      <w:pPr>
        <w:spacing w:line="360" w:lineRule="auto"/>
        <w:ind w:firstLineChars="200" w:firstLine="480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*****公司</w:t>
      </w:r>
      <w:r>
        <w:rPr>
          <w:rFonts w:ascii="宋体" w:hAnsi="宋体" w:cs="Arial"/>
          <w:sz w:val="24"/>
          <w:szCs w:val="24"/>
        </w:rPr>
        <w:t>在</w:t>
      </w:r>
      <w:r>
        <w:rPr>
          <w:rFonts w:ascii="宋体" w:hAnsi="宋体" w:cs="Arial" w:hint="eastAsia"/>
          <w:sz w:val="24"/>
          <w:szCs w:val="24"/>
        </w:rPr>
        <w:t>贵</w:t>
      </w:r>
      <w:r>
        <w:rPr>
          <w:rFonts w:ascii="宋体" w:hAnsi="宋体" w:cs="Arial"/>
          <w:sz w:val="24"/>
          <w:szCs w:val="24"/>
        </w:rPr>
        <w:t>中心开展的</w:t>
      </w:r>
      <w:r>
        <w:rPr>
          <w:rFonts w:ascii="宋体" w:hAnsi="宋体" w:cs="Arial" w:hint="eastAsia"/>
          <w:sz w:val="24"/>
          <w:szCs w:val="24"/>
        </w:rPr>
        <w:t>“项目名称”研究，主要研究者为***科室***，</w:t>
      </w:r>
      <w:r>
        <w:rPr>
          <w:rFonts w:ascii="宋体" w:hAnsi="宋体" w:cs="Arial"/>
          <w:sz w:val="24"/>
          <w:szCs w:val="24"/>
        </w:rPr>
        <w:t>方案</w:t>
      </w:r>
      <w:r>
        <w:rPr>
          <w:rFonts w:ascii="宋体" w:hAnsi="宋体" w:cs="Arial" w:hint="eastAsia"/>
          <w:sz w:val="24"/>
          <w:szCs w:val="24"/>
        </w:rPr>
        <w:t>版本</w:t>
      </w:r>
      <w:r>
        <w:rPr>
          <w:rFonts w:ascii="宋体" w:hAnsi="宋体" w:cs="Arial"/>
          <w:sz w:val="24"/>
          <w:szCs w:val="24"/>
        </w:rPr>
        <w:t>号</w:t>
      </w:r>
      <w:r>
        <w:rPr>
          <w:rFonts w:ascii="宋体" w:hAnsi="宋体" w:cs="Arial" w:hint="eastAsia"/>
          <w:sz w:val="24"/>
          <w:szCs w:val="24"/>
        </w:rPr>
        <w:t>/版本日期</w:t>
      </w:r>
      <w:r>
        <w:rPr>
          <w:rFonts w:ascii="宋体" w:hAnsi="宋体" w:cs="Arial"/>
          <w:sz w:val="24"/>
          <w:szCs w:val="24"/>
        </w:rPr>
        <w:t>：</w:t>
      </w:r>
      <w:r>
        <w:rPr>
          <w:rFonts w:ascii="宋体" w:hAnsi="宋体" w:cs="Arial" w:hint="eastAsia"/>
          <w:sz w:val="24"/>
          <w:szCs w:val="24"/>
        </w:rPr>
        <w:t>（当前）。知情同意书版本号/版本日期：（当前）。</w:t>
      </w:r>
      <w:r>
        <w:rPr>
          <w:rFonts w:ascii="宋体" w:hAnsi="宋体" w:cs="Arial"/>
          <w:sz w:val="24"/>
          <w:szCs w:val="24"/>
        </w:rPr>
        <w:t>该项临床</w:t>
      </w:r>
      <w:r>
        <w:rPr>
          <w:rFonts w:ascii="宋体" w:hAnsi="宋体" w:cs="Arial" w:hint="eastAsia"/>
          <w:sz w:val="24"/>
          <w:szCs w:val="24"/>
        </w:rPr>
        <w:t>研究</w:t>
      </w:r>
      <w:r>
        <w:rPr>
          <w:rFonts w:ascii="宋体" w:hAnsi="宋体" w:cs="Arial"/>
          <w:sz w:val="24"/>
          <w:szCs w:val="24"/>
        </w:rPr>
        <w:t>在</w:t>
      </w:r>
      <w:r>
        <w:rPr>
          <w:rFonts w:ascii="宋体" w:hAnsi="宋体" w:cs="Arial" w:hint="eastAsia"/>
          <w:sz w:val="24"/>
          <w:szCs w:val="24"/>
        </w:rPr>
        <w:t>****年**月**日获长沙市第三医院伦理委员会</w:t>
      </w:r>
      <w:r>
        <w:rPr>
          <w:rFonts w:ascii="宋体" w:hAnsi="宋体" w:cs="Arial"/>
          <w:sz w:val="24"/>
          <w:szCs w:val="24"/>
        </w:rPr>
        <w:t>批准，</w:t>
      </w:r>
      <w:r>
        <w:rPr>
          <w:rFonts w:ascii="宋体" w:hAnsi="宋体" w:cs="Arial" w:hint="eastAsia"/>
          <w:sz w:val="24"/>
          <w:szCs w:val="24"/>
        </w:rPr>
        <w:t>伦理批件号（   ），</w:t>
      </w:r>
      <w:r>
        <w:rPr>
          <w:rFonts w:ascii="宋体" w:hAnsi="宋体" w:cs="Arial"/>
          <w:sz w:val="24"/>
          <w:szCs w:val="24"/>
        </w:rPr>
        <w:t>至</w:t>
      </w:r>
      <w:r>
        <w:rPr>
          <w:rFonts w:ascii="宋体" w:hAnsi="宋体" w:cs="Arial" w:hint="eastAsia"/>
          <w:sz w:val="24"/>
          <w:szCs w:val="24"/>
        </w:rPr>
        <w:t>****年**月**日</w:t>
      </w:r>
      <w:r>
        <w:rPr>
          <w:rFonts w:ascii="宋体" w:hAnsi="宋体" w:cs="Arial"/>
          <w:sz w:val="24"/>
          <w:szCs w:val="24"/>
        </w:rPr>
        <w:t>试验</w:t>
      </w:r>
      <w:r>
        <w:rPr>
          <w:rFonts w:ascii="宋体" w:hAnsi="宋体" w:cs="Arial" w:hint="eastAsia"/>
          <w:sz w:val="24"/>
          <w:szCs w:val="24"/>
        </w:rPr>
        <w:t>随访</w:t>
      </w:r>
      <w:r>
        <w:rPr>
          <w:rFonts w:ascii="宋体" w:hAnsi="宋体" w:cs="Arial"/>
          <w:sz w:val="24"/>
          <w:szCs w:val="24"/>
        </w:rPr>
        <w:t>已经全部结束，特向</w:t>
      </w:r>
      <w:r>
        <w:rPr>
          <w:rFonts w:ascii="宋体" w:hAnsi="宋体" w:cs="Arial" w:hint="eastAsia"/>
          <w:sz w:val="24"/>
          <w:szCs w:val="24"/>
        </w:rPr>
        <w:t>长沙市第三医院伦理委员会</w:t>
      </w:r>
      <w:r>
        <w:rPr>
          <w:rFonts w:ascii="宋体" w:hAnsi="宋体" w:cs="Arial"/>
          <w:sz w:val="24"/>
          <w:szCs w:val="24"/>
        </w:rPr>
        <w:t>告知。</w:t>
      </w:r>
    </w:p>
    <w:p w14:paraId="789C0CDC" w14:textId="77777777" w:rsidR="00EB4544" w:rsidRDefault="00EB4544">
      <w:pPr>
        <w:pStyle w:val="a3"/>
        <w:spacing w:line="360" w:lineRule="auto"/>
        <w:rPr>
          <w:rFonts w:ascii="宋体" w:hAnsi="宋体" w:cs="Arial" w:hint="eastAsia"/>
          <w:szCs w:val="24"/>
        </w:rPr>
      </w:pPr>
    </w:p>
    <w:p w14:paraId="15A65BD8" w14:textId="77777777" w:rsidR="00EB4544" w:rsidRDefault="00000000">
      <w:pPr>
        <w:pStyle w:val="a3"/>
        <w:spacing w:line="360" w:lineRule="auto"/>
        <w:rPr>
          <w:rFonts w:ascii="宋体" w:hAnsi="宋体" w:cs="Arial" w:hint="eastAsia"/>
          <w:szCs w:val="24"/>
        </w:rPr>
      </w:pPr>
      <w:r>
        <w:rPr>
          <w:rFonts w:ascii="宋体" w:hAnsi="宋体" w:cs="Arial"/>
          <w:szCs w:val="24"/>
        </w:rPr>
        <w:t>此致</w:t>
      </w:r>
    </w:p>
    <w:p w14:paraId="2A1E3421" w14:textId="77777777" w:rsidR="00EB4544" w:rsidRDefault="00000000">
      <w:pPr>
        <w:pStyle w:val="a3"/>
        <w:spacing w:line="360" w:lineRule="auto"/>
        <w:ind w:left="3960"/>
        <w:rPr>
          <w:rFonts w:ascii="宋体" w:hAnsi="宋体" w:cs="Arial" w:hint="eastAsia"/>
          <w:szCs w:val="24"/>
        </w:rPr>
      </w:pPr>
      <w:r>
        <w:rPr>
          <w:rFonts w:ascii="宋体" w:hAnsi="宋体" w:cs="Arial"/>
          <w:szCs w:val="24"/>
        </w:rPr>
        <w:t>敬礼</w:t>
      </w:r>
      <w:r>
        <w:rPr>
          <w:rFonts w:ascii="宋体" w:hAnsi="宋体" w:cs="Arial" w:hint="eastAsia"/>
          <w:szCs w:val="24"/>
        </w:rPr>
        <w:t>！</w:t>
      </w:r>
    </w:p>
    <w:p w14:paraId="63C2947A" w14:textId="77777777" w:rsidR="00EB4544" w:rsidRDefault="00EB4544">
      <w:pPr>
        <w:spacing w:line="360" w:lineRule="auto"/>
        <w:ind w:left="4140"/>
        <w:rPr>
          <w:rFonts w:ascii="宋体" w:hAnsi="宋体" w:cs="Arial" w:hint="eastAsia"/>
          <w:sz w:val="24"/>
          <w:szCs w:val="24"/>
        </w:rPr>
      </w:pPr>
    </w:p>
    <w:p w14:paraId="3AC6F8E4" w14:textId="77777777" w:rsidR="00EB4544" w:rsidRDefault="00000000">
      <w:pPr>
        <w:spacing w:line="360" w:lineRule="auto"/>
        <w:ind w:left="4140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申办方(加盖公章)：</w:t>
      </w:r>
      <w:r>
        <w:rPr>
          <w:rFonts w:ascii="宋体" w:hAnsi="宋体" w:cs="Arial"/>
          <w:sz w:val="24"/>
          <w:szCs w:val="24"/>
          <w:u w:val="single"/>
        </w:rPr>
        <w:t xml:space="preserve">                </w:t>
      </w:r>
    </w:p>
    <w:p w14:paraId="7E47243B" w14:textId="77777777" w:rsidR="00EB4544" w:rsidRDefault="00000000">
      <w:pPr>
        <w:spacing w:line="360" w:lineRule="auto"/>
        <w:ind w:left="4140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主要</w:t>
      </w:r>
      <w:r>
        <w:rPr>
          <w:rFonts w:ascii="宋体" w:hAnsi="宋体" w:cs="Arial"/>
          <w:sz w:val="24"/>
          <w:szCs w:val="24"/>
        </w:rPr>
        <w:t>研究者：</w:t>
      </w:r>
      <w:r>
        <w:rPr>
          <w:rFonts w:ascii="宋体" w:hAnsi="宋体" w:cs="Arial"/>
          <w:sz w:val="24"/>
          <w:szCs w:val="24"/>
          <w:u w:val="single"/>
        </w:rPr>
        <w:t xml:space="preserve">                </w:t>
      </w:r>
    </w:p>
    <w:p w14:paraId="0A45F0BC" w14:textId="77777777" w:rsidR="00EB4544" w:rsidRDefault="00000000">
      <w:pPr>
        <w:spacing w:line="360" w:lineRule="auto"/>
        <w:ind w:left="4140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日期：</w:t>
      </w:r>
      <w:r>
        <w:rPr>
          <w:rFonts w:ascii="宋体" w:hAnsi="宋体" w:cs="Arial"/>
          <w:sz w:val="24"/>
          <w:szCs w:val="24"/>
          <w:u w:val="single"/>
        </w:rPr>
        <w:t xml:space="preserve">      </w:t>
      </w:r>
      <w:r>
        <w:rPr>
          <w:rFonts w:ascii="宋体" w:hAnsi="宋体" w:cs="Arial"/>
          <w:sz w:val="24"/>
          <w:szCs w:val="24"/>
        </w:rPr>
        <w:t xml:space="preserve">年 </w:t>
      </w:r>
      <w:r>
        <w:rPr>
          <w:rFonts w:ascii="宋体" w:hAnsi="宋体" w:cs="Arial"/>
          <w:sz w:val="24"/>
          <w:szCs w:val="24"/>
          <w:u w:val="single"/>
        </w:rPr>
        <w:t xml:space="preserve">   </w:t>
      </w:r>
      <w:r>
        <w:rPr>
          <w:rFonts w:ascii="宋体" w:hAnsi="宋体" w:cs="Arial"/>
          <w:sz w:val="24"/>
          <w:szCs w:val="24"/>
        </w:rPr>
        <w:t xml:space="preserve">月 </w:t>
      </w:r>
      <w:r>
        <w:rPr>
          <w:rFonts w:ascii="宋体" w:hAnsi="宋体" w:cs="Arial"/>
          <w:sz w:val="24"/>
          <w:szCs w:val="24"/>
          <w:u w:val="single"/>
        </w:rPr>
        <w:t xml:space="preserve">   </w:t>
      </w:r>
      <w:r>
        <w:rPr>
          <w:rFonts w:ascii="宋体" w:hAnsi="宋体" w:cs="Arial"/>
          <w:sz w:val="24"/>
          <w:szCs w:val="24"/>
        </w:rPr>
        <w:t>日</w:t>
      </w:r>
    </w:p>
    <w:p w14:paraId="3831152B" w14:textId="77777777" w:rsidR="00EB4544" w:rsidRDefault="00EB4544">
      <w:pPr>
        <w:spacing w:line="360" w:lineRule="auto"/>
        <w:ind w:left="4140"/>
        <w:rPr>
          <w:rFonts w:ascii="宋体" w:hAnsi="宋体" w:cs="Arial" w:hint="eastAsia"/>
          <w:sz w:val="24"/>
          <w:szCs w:val="24"/>
        </w:rPr>
      </w:pPr>
    </w:p>
    <w:p w14:paraId="4E05E74A" w14:textId="77777777" w:rsidR="00EB4544" w:rsidRDefault="00EB4544">
      <w:pPr>
        <w:spacing w:line="360" w:lineRule="auto"/>
        <w:ind w:left="4140"/>
        <w:rPr>
          <w:rFonts w:ascii="宋体" w:hAnsi="宋体" w:cs="Arial" w:hint="eastAsia"/>
          <w:sz w:val="24"/>
          <w:szCs w:val="24"/>
        </w:rPr>
      </w:pPr>
    </w:p>
    <w:p w14:paraId="5386E576" w14:textId="77777777" w:rsidR="00EB4544" w:rsidRDefault="00EB4544">
      <w:pPr>
        <w:spacing w:line="360" w:lineRule="auto"/>
        <w:ind w:left="4140"/>
        <w:rPr>
          <w:rFonts w:ascii="宋体" w:hAnsi="宋体" w:cs="Arial" w:hint="eastAsia"/>
          <w:sz w:val="24"/>
          <w:szCs w:val="24"/>
        </w:rPr>
      </w:pPr>
    </w:p>
    <w:tbl>
      <w:tblPr>
        <w:tblW w:w="9300" w:type="dxa"/>
        <w:tblInd w:w="-55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EB4544" w14:paraId="06B76BEB" w14:textId="77777777">
        <w:trPr>
          <w:trHeight w:val="100"/>
        </w:trPr>
        <w:tc>
          <w:tcPr>
            <w:tcW w:w="9300" w:type="dxa"/>
          </w:tcPr>
          <w:p w14:paraId="791DC910" w14:textId="77777777" w:rsidR="00EB4544" w:rsidRDefault="00EB4544">
            <w:pPr>
              <w:spacing w:line="360" w:lineRule="auto"/>
              <w:ind w:rightChars="-236" w:right="-496"/>
              <w:rPr>
                <w:rFonts w:ascii="宋体" w:hAnsi="宋体" w:cs="Arial" w:hint="eastAsia"/>
                <w:sz w:val="24"/>
                <w:szCs w:val="24"/>
              </w:rPr>
            </w:pPr>
          </w:p>
        </w:tc>
      </w:tr>
    </w:tbl>
    <w:p w14:paraId="45B3C8A6" w14:textId="77777777" w:rsidR="00EB4544" w:rsidRDefault="00000000">
      <w:pPr>
        <w:spacing w:line="360" w:lineRule="auto"/>
        <w:ind w:firstLineChars="250" w:firstLine="602"/>
        <w:jc w:val="center"/>
        <w:rPr>
          <w:rFonts w:ascii="宋体" w:hAnsi="宋体" w:cs="Arial" w:hint="eastAsia"/>
          <w:b/>
          <w:sz w:val="24"/>
          <w:szCs w:val="24"/>
        </w:rPr>
      </w:pPr>
      <w:r>
        <w:rPr>
          <w:rFonts w:ascii="宋体" w:hAnsi="宋体" w:cs="Arial"/>
          <w:b/>
          <w:sz w:val="24"/>
          <w:szCs w:val="24"/>
        </w:rPr>
        <w:t>回执</w:t>
      </w:r>
    </w:p>
    <w:p w14:paraId="1D255D93" w14:textId="77777777" w:rsidR="00EB4544" w:rsidRDefault="00000000">
      <w:pPr>
        <w:spacing w:line="360" w:lineRule="auto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长沙市第三医院</w:t>
      </w:r>
      <w:r>
        <w:rPr>
          <w:rFonts w:ascii="宋体" w:hAnsi="宋体" w:cs="Arial"/>
          <w:sz w:val="24"/>
          <w:szCs w:val="24"/>
        </w:rPr>
        <w:t>伦理委员会已获悉上述信息。</w:t>
      </w:r>
    </w:p>
    <w:p w14:paraId="3D839F01" w14:textId="77777777" w:rsidR="00EB4544" w:rsidRDefault="00000000">
      <w:pPr>
        <w:spacing w:line="360" w:lineRule="auto"/>
        <w:ind w:right="424"/>
        <w:jc w:val="right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接收</w:t>
      </w:r>
      <w:r>
        <w:rPr>
          <w:rFonts w:ascii="宋体" w:hAnsi="宋体" w:cs="Arial" w:hint="eastAsia"/>
          <w:sz w:val="24"/>
          <w:szCs w:val="24"/>
        </w:rPr>
        <w:t>人</w:t>
      </w:r>
      <w:r>
        <w:rPr>
          <w:rFonts w:ascii="宋体" w:hAnsi="宋体" w:cs="Arial"/>
          <w:sz w:val="24"/>
          <w:szCs w:val="24"/>
        </w:rPr>
        <w:t>签名：</w:t>
      </w:r>
      <w:r>
        <w:rPr>
          <w:rFonts w:ascii="宋体" w:hAnsi="宋体" w:cs="Arial"/>
          <w:sz w:val="24"/>
          <w:szCs w:val="24"/>
          <w:u w:val="single"/>
        </w:rPr>
        <w:tab/>
      </w:r>
      <w:r>
        <w:rPr>
          <w:rFonts w:ascii="宋体" w:hAnsi="宋体" w:cs="Arial"/>
          <w:sz w:val="24"/>
          <w:szCs w:val="24"/>
          <w:u w:val="single"/>
        </w:rPr>
        <w:tab/>
      </w:r>
      <w:r>
        <w:rPr>
          <w:rFonts w:ascii="宋体" w:hAnsi="宋体" w:cs="Arial"/>
          <w:sz w:val="24"/>
          <w:szCs w:val="24"/>
          <w:u w:val="single"/>
        </w:rPr>
        <w:tab/>
      </w:r>
      <w:r>
        <w:rPr>
          <w:rFonts w:ascii="宋体" w:hAnsi="宋体" w:cs="Arial"/>
          <w:sz w:val="24"/>
          <w:szCs w:val="24"/>
          <w:u w:val="single"/>
        </w:rPr>
        <w:tab/>
      </w:r>
      <w:r>
        <w:rPr>
          <w:rFonts w:ascii="宋体" w:hAnsi="宋体" w:cs="Arial" w:hint="eastAsia"/>
          <w:sz w:val="24"/>
          <w:szCs w:val="24"/>
        </w:rPr>
        <w:t xml:space="preserve"> </w:t>
      </w:r>
    </w:p>
    <w:p w14:paraId="7D77B197" w14:textId="77777777" w:rsidR="00EB4544" w:rsidRDefault="00000000">
      <w:pPr>
        <w:spacing w:line="360" w:lineRule="auto"/>
        <w:ind w:right="-136"/>
        <w:jc w:val="right"/>
        <w:rPr>
          <w:rFonts w:ascii="宋体" w:hAnsi="宋体" w:cs="Arial" w:hint="eastAsia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日期：</w:t>
      </w:r>
      <w:r>
        <w:rPr>
          <w:rFonts w:ascii="宋体" w:hAnsi="宋体" w:cs="Arial"/>
          <w:sz w:val="24"/>
          <w:szCs w:val="24"/>
          <w:u w:val="single"/>
        </w:rPr>
        <w:t xml:space="preserve">      </w:t>
      </w:r>
      <w:r>
        <w:rPr>
          <w:rFonts w:ascii="宋体" w:hAnsi="宋体" w:cs="Arial"/>
          <w:sz w:val="24"/>
          <w:szCs w:val="24"/>
        </w:rPr>
        <w:t xml:space="preserve">年 </w:t>
      </w:r>
      <w:r>
        <w:rPr>
          <w:rFonts w:ascii="宋体" w:hAnsi="宋体" w:cs="Arial"/>
          <w:sz w:val="24"/>
          <w:szCs w:val="24"/>
          <w:u w:val="single"/>
        </w:rPr>
        <w:t xml:space="preserve">   </w:t>
      </w:r>
      <w:r>
        <w:rPr>
          <w:rFonts w:ascii="宋体" w:hAnsi="宋体" w:cs="Arial"/>
          <w:sz w:val="24"/>
          <w:szCs w:val="24"/>
        </w:rPr>
        <w:t xml:space="preserve">月 </w:t>
      </w:r>
      <w:r>
        <w:rPr>
          <w:rFonts w:ascii="宋体" w:hAnsi="宋体" w:cs="Arial"/>
          <w:sz w:val="24"/>
          <w:szCs w:val="24"/>
          <w:u w:val="single"/>
        </w:rPr>
        <w:t xml:space="preserve">   </w:t>
      </w:r>
      <w:r>
        <w:rPr>
          <w:rFonts w:ascii="宋体" w:hAnsi="宋体" w:cs="Arial"/>
          <w:sz w:val="24"/>
          <w:szCs w:val="24"/>
        </w:rPr>
        <w:t>日</w:t>
      </w:r>
    </w:p>
    <w:sectPr w:rsidR="00EB45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76560" w14:textId="77777777" w:rsidR="001954D9" w:rsidRDefault="001954D9">
      <w:r>
        <w:separator/>
      </w:r>
    </w:p>
  </w:endnote>
  <w:endnote w:type="continuationSeparator" w:id="0">
    <w:p w14:paraId="2676F6B6" w14:textId="77777777" w:rsidR="001954D9" w:rsidRDefault="0019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altName w:val="Arial"/>
    <w:charset w:val="00"/>
    <w:family w:val="auto"/>
    <w:pitch w:val="default"/>
    <w:sig w:usb0="00000000" w:usb1="00000000" w:usb2="00000000" w:usb3="00000000" w:csb0="0000001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0301E" w14:textId="77777777" w:rsidR="00D85E9C" w:rsidRDefault="00D85E9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DE349" w14:textId="77777777" w:rsidR="00D85E9C" w:rsidRDefault="00D85E9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88B99" w14:textId="77777777" w:rsidR="00D85E9C" w:rsidRDefault="00D85E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D3241" w14:textId="77777777" w:rsidR="001954D9" w:rsidRDefault="001954D9">
      <w:r>
        <w:separator/>
      </w:r>
    </w:p>
  </w:footnote>
  <w:footnote w:type="continuationSeparator" w:id="0">
    <w:p w14:paraId="41E22665" w14:textId="77777777" w:rsidR="001954D9" w:rsidRDefault="00195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6224E" w14:textId="77777777" w:rsidR="00D85E9C" w:rsidRDefault="00D85E9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0AEEA" w14:textId="760A859C" w:rsidR="00CB54F9" w:rsidRDefault="00CB54F9" w:rsidP="00CB54F9">
    <w:pPr>
      <w:pStyle w:val="a9"/>
      <w:ind w:firstLineChars="100" w:firstLine="180"/>
      <w:jc w:val="both"/>
    </w:pPr>
    <w:r>
      <w:rPr>
        <w:rFonts w:hint="eastAsia"/>
      </w:rPr>
      <w:t>结题</w:t>
    </w:r>
    <w:r>
      <w:rPr>
        <w:rFonts w:hint="eastAsia"/>
      </w:rPr>
      <w:t>审查标准操作规程</w:t>
    </w:r>
    <w:r>
      <w:rPr>
        <w:rFonts w:hint="eastAsia"/>
      </w:rPr>
      <w:t xml:space="preserve">                      </w:t>
    </w:r>
    <w:r>
      <w:rPr>
        <w:rFonts w:hint="eastAsia"/>
      </w:rPr>
      <w:t xml:space="preserve">     </w:t>
    </w:r>
    <w:r>
      <w:rPr>
        <w:rFonts w:hint="eastAsia"/>
      </w:rPr>
      <w:t xml:space="preserve">                CS3-LL-SOP-001</w:t>
    </w:r>
    <w:r w:rsidR="00B6470E">
      <w:rPr>
        <w:rFonts w:hint="eastAsia"/>
      </w:rPr>
      <w:t>4</w:t>
    </w:r>
    <w:r>
      <w:rPr>
        <w:rFonts w:hint="eastAsia"/>
      </w:rPr>
      <w:t>-FJ(</w:t>
    </w:r>
    <w:r w:rsidR="00B6470E">
      <w:rPr>
        <w:rFonts w:hint="eastAsia"/>
      </w:rPr>
      <w:t>1</w:t>
    </w:r>
    <w:r>
      <w:rPr>
        <w:rFonts w:hint="eastAsia"/>
      </w:rPr>
      <w:t>)-</w:t>
    </w:r>
    <w:r w:rsidR="00B6470E">
      <w:rPr>
        <w:rFonts w:hint="eastAsia"/>
      </w:rPr>
      <w:t>2</w:t>
    </w:r>
    <w:r>
      <w:rPr>
        <w:rFonts w:hint="eastAsia"/>
      </w:rPr>
      <w:t>.</w:t>
    </w:r>
    <w:r w:rsidR="00D85E9C">
      <w:rPr>
        <w:rFonts w:hint="eastAsia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7D9A9" w14:textId="77777777" w:rsidR="00D85E9C" w:rsidRDefault="00D85E9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976F7"/>
    <w:multiLevelType w:val="multilevel"/>
    <w:tmpl w:val="5DF976F7"/>
    <w:lvl w:ilvl="0">
      <w:start w:val="1"/>
      <w:numFmt w:val="decimal"/>
      <w:pStyle w:val="1"/>
      <w:lvlText w:val="%1.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851"/>
        </w:tabs>
        <w:ind w:left="425" w:hanging="425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 w16cid:durableId="116046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M5YWYyNjgxMmFlZmU4OWYxYjZlMDc5ZDUwZWM4YWEifQ=="/>
    <w:docVar w:name="KY_MEDREF_DOCUID" w:val="{A37D850C-3107-46C2-9817-82E1E7BCB0BD}"/>
    <w:docVar w:name="KY_MEDREF_VERSION" w:val="3"/>
  </w:docVars>
  <w:rsids>
    <w:rsidRoot w:val="00A83F8D"/>
    <w:rsid w:val="001954D9"/>
    <w:rsid w:val="001C1835"/>
    <w:rsid w:val="001F2CF7"/>
    <w:rsid w:val="00231A9B"/>
    <w:rsid w:val="0031181F"/>
    <w:rsid w:val="0035065C"/>
    <w:rsid w:val="0048033D"/>
    <w:rsid w:val="00734EB0"/>
    <w:rsid w:val="00A23110"/>
    <w:rsid w:val="00A83F8D"/>
    <w:rsid w:val="00AA1C3A"/>
    <w:rsid w:val="00AD4F13"/>
    <w:rsid w:val="00B6470E"/>
    <w:rsid w:val="00BE0D7D"/>
    <w:rsid w:val="00BF59D6"/>
    <w:rsid w:val="00CB54F9"/>
    <w:rsid w:val="00D85E9C"/>
    <w:rsid w:val="00EB4544"/>
    <w:rsid w:val="523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01DB4"/>
  <w15:docId w15:val="{8E6F0430-A2E2-4BD2-91E4-DE654F8F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widowControl/>
      <w:numPr>
        <w:numId w:val="1"/>
      </w:numPr>
      <w:spacing w:before="113" w:after="57"/>
      <w:jc w:val="left"/>
      <w:outlineLvl w:val="0"/>
    </w:pPr>
    <w:rPr>
      <w:rFonts w:ascii="Arial" w:eastAsia="宋体" w:hAnsi="Arial" w:cs="Times New Roman"/>
      <w:b/>
      <w:caps/>
      <w:kern w:val="28"/>
      <w:sz w:val="24"/>
      <w:szCs w:val="20"/>
    </w:rPr>
  </w:style>
  <w:style w:type="paragraph" w:styleId="2">
    <w:name w:val="heading 2"/>
    <w:basedOn w:val="a"/>
    <w:next w:val="a"/>
    <w:link w:val="20"/>
    <w:qFormat/>
    <w:pPr>
      <w:keepNext/>
      <w:widowControl/>
      <w:numPr>
        <w:ilvl w:val="1"/>
        <w:numId w:val="1"/>
      </w:numPr>
      <w:spacing w:before="113" w:after="57"/>
      <w:jc w:val="left"/>
      <w:outlineLvl w:val="1"/>
    </w:pPr>
    <w:rPr>
      <w:rFonts w:ascii="Arial" w:eastAsia="宋体" w:hAnsi="Arial" w:cs="Times New Roman"/>
      <w:b/>
      <w:kern w:val="0"/>
      <w:sz w:val="24"/>
      <w:szCs w:val="20"/>
    </w:rPr>
  </w:style>
  <w:style w:type="paragraph" w:styleId="3">
    <w:name w:val="heading 3"/>
    <w:basedOn w:val="a"/>
    <w:next w:val="a"/>
    <w:link w:val="30"/>
    <w:qFormat/>
    <w:pPr>
      <w:keepNext/>
      <w:widowControl/>
      <w:numPr>
        <w:ilvl w:val="2"/>
        <w:numId w:val="1"/>
      </w:numPr>
      <w:spacing w:before="113" w:after="57"/>
      <w:jc w:val="left"/>
      <w:outlineLvl w:val="2"/>
    </w:pPr>
    <w:rPr>
      <w:rFonts w:ascii="Arial" w:eastAsia="宋体" w:hAnsi="Arial" w:cs="Times New Roman"/>
      <w:b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qFormat/>
    <w:pPr>
      <w:spacing w:line="260" w:lineRule="atLeast"/>
      <w:jc w:val="left"/>
    </w:pPr>
    <w:rPr>
      <w:rFonts w:ascii="Minion" w:eastAsia="宋体" w:hAnsi="Minion" w:cs="Times New Roman"/>
      <w:kern w:val="0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Arial" w:eastAsia="宋体" w:hAnsi="Arial" w:cs="Times New Roman"/>
      <w:b/>
      <w:caps/>
      <w:kern w:val="28"/>
      <w:sz w:val="24"/>
      <w:szCs w:val="20"/>
    </w:rPr>
  </w:style>
  <w:style w:type="character" w:customStyle="1" w:styleId="20">
    <w:name w:val="标题 2 字符"/>
    <w:basedOn w:val="a0"/>
    <w:link w:val="2"/>
    <w:qFormat/>
    <w:rPr>
      <w:rFonts w:ascii="Arial" w:eastAsia="宋体" w:hAnsi="Arial" w:cs="Times New Roman"/>
      <w:b/>
      <w:kern w:val="0"/>
      <w:sz w:val="24"/>
      <w:szCs w:val="20"/>
    </w:rPr>
  </w:style>
  <w:style w:type="character" w:customStyle="1" w:styleId="30">
    <w:name w:val="标题 3 字符"/>
    <w:basedOn w:val="a0"/>
    <w:link w:val="3"/>
    <w:qFormat/>
    <w:rPr>
      <w:rFonts w:ascii="Arial" w:eastAsia="宋体" w:hAnsi="Arial" w:cs="Times New Roman"/>
      <w:b/>
      <w:kern w:val="0"/>
      <w:sz w:val="22"/>
      <w:szCs w:val="20"/>
    </w:rPr>
  </w:style>
  <w:style w:type="character" w:customStyle="1" w:styleId="a4">
    <w:name w:val="称呼 字符"/>
    <w:basedOn w:val="a0"/>
    <w:link w:val="a3"/>
    <w:qFormat/>
    <w:rPr>
      <w:rFonts w:ascii="Minion" w:eastAsia="宋体" w:hAnsi="Minion" w:cs="Times New Roman"/>
      <w:kern w:val="0"/>
      <w:sz w:val="24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2020-02-27T08:08:00Z</dcterms:created>
  <dcterms:modified xsi:type="dcterms:W3CDTF">2024-08-09T08:45:00Z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BC94AC84AD214CEFBC09A15BCA1E11FE</vt:lpwstr>
  </property>
</Properties>
</file>